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F6D" w:rsidRPr="00C60F59" w:rsidRDefault="00DC0F6D" w:rsidP="00DC0F6D">
      <w:pPr>
        <w:spacing w:after="0"/>
        <w:rPr>
          <w:rFonts w:cstheme="minorHAnsi"/>
          <w:color w:val="212121"/>
          <w:sz w:val="24"/>
          <w:szCs w:val="24"/>
          <w:shd w:val="clear" w:color="auto" w:fill="FFFFFF"/>
        </w:rPr>
      </w:pPr>
      <w:r w:rsidRPr="00C60F59">
        <w:rPr>
          <w:rFonts w:cstheme="minorHAnsi"/>
          <w:color w:val="212121"/>
          <w:sz w:val="24"/>
          <w:szCs w:val="24"/>
          <w:shd w:val="clear" w:color="auto" w:fill="FFFFFF"/>
        </w:rPr>
        <w:t>Chuck Bonham, Director</w:t>
      </w:r>
      <w:r w:rsidR="00654743" w:rsidRPr="00654743">
        <w:rPr>
          <w:rFonts w:cstheme="minorHAnsi"/>
          <w:color w:val="212121"/>
          <w:sz w:val="24"/>
          <w:szCs w:val="24"/>
          <w:shd w:val="clear" w:color="auto" w:fill="FFFFFF"/>
        </w:rPr>
        <w:t xml:space="preserve"> </w:t>
      </w:r>
      <w:r w:rsidR="00654743">
        <w:rPr>
          <w:rFonts w:cstheme="minorHAnsi"/>
          <w:color w:val="212121"/>
          <w:sz w:val="24"/>
          <w:szCs w:val="24"/>
          <w:shd w:val="clear" w:color="auto" w:fill="FFFFFF"/>
        </w:rPr>
        <w:tab/>
      </w:r>
      <w:r w:rsidR="00654743">
        <w:rPr>
          <w:rFonts w:cstheme="minorHAnsi"/>
          <w:color w:val="212121"/>
          <w:sz w:val="24"/>
          <w:szCs w:val="24"/>
          <w:shd w:val="clear" w:color="auto" w:fill="FFFFFF"/>
        </w:rPr>
        <w:tab/>
      </w:r>
      <w:r w:rsidR="00654743">
        <w:rPr>
          <w:rFonts w:cstheme="minorHAnsi"/>
          <w:color w:val="212121"/>
          <w:sz w:val="24"/>
          <w:szCs w:val="24"/>
          <w:shd w:val="clear" w:color="auto" w:fill="FFFFFF"/>
        </w:rPr>
        <w:tab/>
      </w:r>
      <w:r w:rsidR="00654743">
        <w:rPr>
          <w:rFonts w:cstheme="minorHAnsi"/>
          <w:color w:val="212121"/>
          <w:sz w:val="24"/>
          <w:szCs w:val="24"/>
          <w:shd w:val="clear" w:color="auto" w:fill="FFFFFF"/>
        </w:rPr>
        <w:tab/>
      </w:r>
      <w:r w:rsidR="00654743">
        <w:rPr>
          <w:rFonts w:cstheme="minorHAnsi"/>
          <w:color w:val="212121"/>
          <w:sz w:val="24"/>
          <w:szCs w:val="24"/>
          <w:shd w:val="clear" w:color="auto" w:fill="FFFFFF"/>
        </w:rPr>
        <w:tab/>
      </w:r>
      <w:r w:rsidR="00654743">
        <w:rPr>
          <w:rFonts w:cstheme="minorHAnsi"/>
          <w:color w:val="212121"/>
          <w:sz w:val="24"/>
          <w:szCs w:val="24"/>
          <w:shd w:val="clear" w:color="auto" w:fill="FFFFFF"/>
        </w:rPr>
        <w:tab/>
      </w:r>
      <w:r w:rsidR="00654743" w:rsidRPr="00C60F59">
        <w:rPr>
          <w:rFonts w:cstheme="minorHAnsi"/>
          <w:color w:val="212121"/>
          <w:sz w:val="24"/>
          <w:szCs w:val="24"/>
          <w:shd w:val="clear" w:color="auto" w:fill="FFFFFF"/>
        </w:rPr>
        <w:t xml:space="preserve">September </w:t>
      </w:r>
      <w:r w:rsidR="00654743">
        <w:rPr>
          <w:rFonts w:cstheme="minorHAnsi"/>
          <w:color w:val="212121"/>
          <w:sz w:val="24"/>
          <w:szCs w:val="24"/>
          <w:shd w:val="clear" w:color="auto" w:fill="FFFFFF"/>
        </w:rPr>
        <w:t xml:space="preserve">XX, </w:t>
      </w:r>
      <w:r w:rsidR="00654743" w:rsidRPr="00C60F59">
        <w:rPr>
          <w:rFonts w:cstheme="minorHAnsi"/>
          <w:color w:val="212121"/>
          <w:sz w:val="24"/>
          <w:szCs w:val="24"/>
          <w:shd w:val="clear" w:color="auto" w:fill="FFFFFF"/>
        </w:rPr>
        <w:t>2023</w:t>
      </w:r>
    </w:p>
    <w:p w:rsidR="00DC0F6D" w:rsidRPr="00C60F59" w:rsidRDefault="00DC0F6D" w:rsidP="00DC0F6D">
      <w:pPr>
        <w:spacing w:after="0"/>
        <w:rPr>
          <w:rFonts w:cstheme="minorHAnsi"/>
          <w:color w:val="212121"/>
          <w:sz w:val="24"/>
          <w:szCs w:val="24"/>
          <w:shd w:val="clear" w:color="auto" w:fill="FFFFFF"/>
        </w:rPr>
      </w:pPr>
      <w:r w:rsidRPr="00C60F59">
        <w:rPr>
          <w:rFonts w:cstheme="minorHAnsi"/>
          <w:color w:val="212121"/>
          <w:sz w:val="24"/>
          <w:szCs w:val="24"/>
          <w:shd w:val="clear" w:color="auto" w:fill="FFFFFF"/>
        </w:rPr>
        <w:t>California Department of Fish and Wildlife</w:t>
      </w:r>
    </w:p>
    <w:p w:rsidR="00DC0F6D" w:rsidRPr="00C60F59" w:rsidRDefault="00C60F59" w:rsidP="00DC0F6D">
      <w:pPr>
        <w:spacing w:after="0"/>
        <w:rPr>
          <w:rFonts w:cstheme="minorHAnsi"/>
          <w:color w:val="212121"/>
          <w:sz w:val="24"/>
          <w:szCs w:val="24"/>
          <w:shd w:val="clear" w:color="auto" w:fill="FFFFFF"/>
        </w:rPr>
      </w:pPr>
      <w:r w:rsidRPr="00C60F59">
        <w:rPr>
          <w:sz w:val="24"/>
          <w:szCs w:val="24"/>
        </w:rPr>
        <w:t>715 P Street, Sacramento, CA 95814</w:t>
      </w:r>
      <w:r w:rsidRPr="00C60F59">
        <w:rPr>
          <w:sz w:val="24"/>
          <w:szCs w:val="24"/>
        </w:rPr>
        <w:br/>
        <w:t>P.O. Box 944209, Sacramento, CA 94244-2090</w:t>
      </w:r>
    </w:p>
    <w:p w:rsidR="00DC0F6D" w:rsidRPr="00C60F59" w:rsidRDefault="00DC0F6D" w:rsidP="00DC0F6D">
      <w:pPr>
        <w:spacing w:after="0"/>
        <w:rPr>
          <w:rFonts w:cstheme="minorHAnsi"/>
          <w:color w:val="212121"/>
          <w:sz w:val="24"/>
          <w:szCs w:val="24"/>
          <w:shd w:val="clear" w:color="auto" w:fill="FFFFFF"/>
        </w:rPr>
      </w:pPr>
    </w:p>
    <w:p w:rsidR="00DC0F6D" w:rsidRPr="00C60F59" w:rsidRDefault="00DC0F6D" w:rsidP="00DC0F6D">
      <w:pPr>
        <w:spacing w:after="0"/>
        <w:rPr>
          <w:rFonts w:cstheme="minorHAnsi"/>
          <w:color w:val="212121"/>
          <w:sz w:val="24"/>
          <w:szCs w:val="24"/>
          <w:shd w:val="clear" w:color="auto" w:fill="FFFFFF"/>
        </w:rPr>
      </w:pPr>
      <w:r w:rsidRPr="00C60F59">
        <w:rPr>
          <w:rFonts w:cstheme="minorHAnsi"/>
          <w:color w:val="212121"/>
          <w:sz w:val="24"/>
          <w:szCs w:val="24"/>
          <w:shd w:val="clear" w:color="auto" w:fill="FFFFFF"/>
        </w:rPr>
        <w:t xml:space="preserve">Director Bonham, </w:t>
      </w:r>
    </w:p>
    <w:p w:rsidR="00DC0F6D" w:rsidRDefault="00DC0F6D" w:rsidP="00DC0F6D">
      <w:pPr>
        <w:spacing w:after="0"/>
        <w:rPr>
          <w:rFonts w:cstheme="minorHAnsi"/>
          <w:color w:val="212121"/>
          <w:sz w:val="24"/>
          <w:szCs w:val="24"/>
          <w:shd w:val="clear" w:color="auto" w:fill="FFFFFF"/>
        </w:rPr>
      </w:pPr>
    </w:p>
    <w:p w:rsidR="00154D67" w:rsidRPr="00154D67" w:rsidRDefault="00DC0F6D" w:rsidP="00DC0F6D">
      <w:pPr>
        <w:spacing w:after="0"/>
        <w:rPr>
          <w:rFonts w:cstheme="minorHAnsi"/>
          <w:b/>
          <w:i/>
          <w:color w:val="212121"/>
          <w:sz w:val="24"/>
          <w:szCs w:val="24"/>
          <w:shd w:val="clear" w:color="auto" w:fill="FFFFFF"/>
        </w:rPr>
      </w:pPr>
      <w:r w:rsidRPr="000C663F">
        <w:rPr>
          <w:rFonts w:cstheme="minorHAnsi"/>
          <w:b/>
          <w:i/>
          <w:color w:val="212121"/>
          <w:sz w:val="24"/>
          <w:szCs w:val="24"/>
          <w:shd w:val="clear" w:color="auto" w:fill="FFFFFF"/>
        </w:rPr>
        <w:t>Sometimes, the need to do something so bold — to fix a place and right past wrongs — means you have to sit down and just be pragmatic on how you’re going to get a deal done,” </w:t>
      </w:r>
      <w:hyperlink r:id="rId4" w:history="1">
        <w:r w:rsidRPr="000C663F">
          <w:rPr>
            <w:rStyle w:val="Hyperlink"/>
            <w:rFonts w:cstheme="minorHAnsi"/>
            <w:b/>
            <w:i/>
            <w:color w:val="05A0C4"/>
            <w:sz w:val="24"/>
            <w:szCs w:val="24"/>
          </w:rPr>
          <w:t>Chuck Bonham</w:t>
        </w:r>
      </w:hyperlink>
      <w:r w:rsidRPr="000C663F">
        <w:rPr>
          <w:rFonts w:cstheme="minorHAnsi"/>
          <w:b/>
          <w:i/>
          <w:color w:val="212121"/>
          <w:sz w:val="24"/>
          <w:szCs w:val="24"/>
          <w:shd w:val="clear" w:color="auto" w:fill="FFFFFF"/>
        </w:rPr>
        <w:t xml:space="preserve">, director of the California Department of Fish and Wildlife, told </w:t>
      </w:r>
      <w:proofErr w:type="spellStart"/>
      <w:r w:rsidRPr="000C663F">
        <w:rPr>
          <w:rFonts w:cstheme="minorHAnsi"/>
          <w:b/>
          <w:i/>
          <w:color w:val="212121"/>
          <w:sz w:val="24"/>
          <w:szCs w:val="24"/>
          <w:shd w:val="clear" w:color="auto" w:fill="FFFFFF"/>
        </w:rPr>
        <w:t>CalMatters</w:t>
      </w:r>
      <w:proofErr w:type="spellEnd"/>
      <w:r w:rsidRPr="000C663F">
        <w:rPr>
          <w:rFonts w:cstheme="minorHAnsi"/>
          <w:b/>
          <w:i/>
          <w:color w:val="212121"/>
          <w:sz w:val="24"/>
          <w:szCs w:val="24"/>
          <w:shd w:val="clear" w:color="auto" w:fill="FFFFFF"/>
        </w:rPr>
        <w:t>.</w:t>
      </w:r>
      <w:r w:rsidR="00154D67">
        <w:rPr>
          <w:rFonts w:cstheme="minorHAnsi"/>
          <w:b/>
          <w:i/>
          <w:color w:val="212121"/>
          <w:sz w:val="24"/>
          <w:szCs w:val="24"/>
          <w:shd w:val="clear" w:color="auto" w:fill="FFFFFF"/>
        </w:rPr>
        <w:t xml:space="preserve"> </w:t>
      </w:r>
      <w:r w:rsidR="00154D67">
        <w:rPr>
          <w:rFonts w:cstheme="minorHAnsi"/>
          <w:b/>
          <w:i/>
          <w:color w:val="212121"/>
          <w:sz w:val="24"/>
          <w:szCs w:val="24"/>
          <w:shd w:val="clear" w:color="auto" w:fill="FFFFFF"/>
        </w:rPr>
        <w:tab/>
      </w:r>
      <w:r w:rsidR="00154D67" w:rsidRPr="00154D67">
        <w:rPr>
          <w:rFonts w:cstheme="minorHAnsi"/>
          <w:color w:val="212121"/>
          <w:sz w:val="24"/>
          <w:szCs w:val="24"/>
          <w:shd w:val="clear" w:color="auto" w:fill="FFFFFF"/>
        </w:rPr>
        <w:t>Comments on the Klamath Dam Removal Project</w:t>
      </w:r>
    </w:p>
    <w:p w:rsidR="00DC0F6D" w:rsidRDefault="00DC0F6D" w:rsidP="00DC0F6D">
      <w:pPr>
        <w:spacing w:after="0"/>
        <w:rPr>
          <w:rFonts w:cstheme="minorHAnsi"/>
          <w:i/>
          <w:color w:val="212121"/>
          <w:sz w:val="24"/>
          <w:szCs w:val="24"/>
          <w:shd w:val="clear" w:color="auto" w:fill="FFFFFF"/>
        </w:rPr>
      </w:pPr>
    </w:p>
    <w:p w:rsidR="00DC0F6D" w:rsidRDefault="00DC0F6D" w:rsidP="00DC0F6D">
      <w:pPr>
        <w:spacing w:after="0"/>
        <w:rPr>
          <w:rFonts w:cstheme="minorHAnsi"/>
          <w:color w:val="212121"/>
          <w:sz w:val="24"/>
          <w:szCs w:val="24"/>
          <w:shd w:val="clear" w:color="auto" w:fill="FFFFFF"/>
        </w:rPr>
      </w:pPr>
      <w:r>
        <w:rPr>
          <w:rFonts w:cstheme="minorHAnsi"/>
          <w:color w:val="212121"/>
          <w:sz w:val="24"/>
          <w:szCs w:val="24"/>
          <w:shd w:val="clear" w:color="auto" w:fill="FFFFFF"/>
        </w:rPr>
        <w:t>The recent canal failure and massive sediment dump into Butte Creek</w:t>
      </w:r>
      <w:r w:rsidR="00C60F59">
        <w:rPr>
          <w:rFonts w:cstheme="minorHAnsi"/>
          <w:color w:val="212121"/>
          <w:sz w:val="24"/>
          <w:szCs w:val="24"/>
          <w:shd w:val="clear" w:color="auto" w:fill="FFFFFF"/>
        </w:rPr>
        <w:t>,</w:t>
      </w:r>
      <w:r>
        <w:rPr>
          <w:rFonts w:cstheme="minorHAnsi"/>
          <w:color w:val="212121"/>
          <w:sz w:val="24"/>
          <w:szCs w:val="24"/>
          <w:shd w:val="clear" w:color="auto" w:fill="FFFFFF"/>
        </w:rPr>
        <w:t xml:space="preserve"> </w:t>
      </w:r>
      <w:r w:rsidR="00C60F59">
        <w:rPr>
          <w:rFonts w:cstheme="minorHAnsi"/>
          <w:color w:val="212121"/>
          <w:sz w:val="24"/>
          <w:szCs w:val="24"/>
          <w:shd w:val="clear" w:color="auto" w:fill="FFFFFF"/>
        </w:rPr>
        <w:t>on August 10</w:t>
      </w:r>
      <w:r w:rsidR="00C60F59" w:rsidRPr="00C60F59">
        <w:rPr>
          <w:rFonts w:cstheme="minorHAnsi"/>
          <w:color w:val="212121"/>
          <w:sz w:val="24"/>
          <w:szCs w:val="24"/>
          <w:shd w:val="clear" w:color="auto" w:fill="FFFFFF"/>
          <w:vertAlign w:val="superscript"/>
        </w:rPr>
        <w:t>th</w:t>
      </w:r>
      <w:r w:rsidR="00C60F59">
        <w:rPr>
          <w:rFonts w:cstheme="minorHAnsi"/>
          <w:color w:val="212121"/>
          <w:sz w:val="24"/>
          <w:szCs w:val="24"/>
          <w:shd w:val="clear" w:color="auto" w:fill="FFFFFF"/>
        </w:rPr>
        <w:t xml:space="preserve">, </w:t>
      </w:r>
      <w:r>
        <w:rPr>
          <w:rFonts w:cstheme="minorHAnsi"/>
          <w:color w:val="212121"/>
          <w:sz w:val="24"/>
          <w:szCs w:val="24"/>
          <w:shd w:val="clear" w:color="auto" w:fill="FFFFFF"/>
        </w:rPr>
        <w:t xml:space="preserve">from PG&amp;E’s failing </w:t>
      </w:r>
      <w:proofErr w:type="spellStart"/>
      <w:r>
        <w:rPr>
          <w:rFonts w:cstheme="minorHAnsi"/>
          <w:color w:val="212121"/>
          <w:sz w:val="24"/>
          <w:szCs w:val="24"/>
          <w:shd w:val="clear" w:color="auto" w:fill="FFFFFF"/>
        </w:rPr>
        <w:t>DeSabla</w:t>
      </w:r>
      <w:proofErr w:type="spellEnd"/>
      <w:r>
        <w:rPr>
          <w:rFonts w:cstheme="minorHAnsi"/>
          <w:color w:val="212121"/>
          <w:sz w:val="24"/>
          <w:szCs w:val="24"/>
          <w:shd w:val="clear" w:color="auto" w:fill="FFFFFF"/>
        </w:rPr>
        <w:t xml:space="preserve">-Centerville project is just one more blow to the iconic, last, best run of </w:t>
      </w:r>
      <w:r w:rsidRPr="004B3340">
        <w:rPr>
          <w:rFonts w:cstheme="minorHAnsi"/>
          <w:b/>
          <w:color w:val="212121"/>
          <w:sz w:val="24"/>
          <w:szCs w:val="24"/>
          <w:shd w:val="clear" w:color="auto" w:fill="FFFFFF"/>
        </w:rPr>
        <w:t>wild</w:t>
      </w:r>
      <w:r>
        <w:rPr>
          <w:rFonts w:cstheme="minorHAnsi"/>
          <w:color w:val="212121"/>
          <w:sz w:val="24"/>
          <w:szCs w:val="24"/>
          <w:shd w:val="clear" w:color="auto" w:fill="FFFFFF"/>
        </w:rPr>
        <w:t xml:space="preserve"> spring run Chinook salmon in California</w:t>
      </w:r>
      <w:r w:rsidR="00154D67">
        <w:rPr>
          <w:rFonts w:cstheme="minorHAnsi"/>
          <w:color w:val="212121"/>
          <w:sz w:val="24"/>
          <w:szCs w:val="24"/>
          <w:shd w:val="clear" w:color="auto" w:fill="FFFFFF"/>
        </w:rPr>
        <w:t xml:space="preserve">, whose </w:t>
      </w:r>
      <w:r w:rsidR="003C5D01">
        <w:rPr>
          <w:rFonts w:cstheme="minorHAnsi"/>
          <w:color w:val="212121"/>
          <w:sz w:val="24"/>
          <w:szCs w:val="24"/>
          <w:shd w:val="clear" w:color="auto" w:fill="FFFFFF"/>
        </w:rPr>
        <w:t>annual returns</w:t>
      </w:r>
      <w:r w:rsidR="00154D67">
        <w:rPr>
          <w:rFonts w:cstheme="minorHAnsi"/>
          <w:color w:val="212121"/>
          <w:sz w:val="24"/>
          <w:szCs w:val="24"/>
          <w:shd w:val="clear" w:color="auto" w:fill="FFFFFF"/>
        </w:rPr>
        <w:t xml:space="preserve"> far exceed the Klamath</w:t>
      </w:r>
      <w:r w:rsidR="003C5D01">
        <w:rPr>
          <w:rFonts w:cstheme="minorHAnsi"/>
          <w:color w:val="212121"/>
          <w:sz w:val="24"/>
          <w:szCs w:val="24"/>
          <w:shd w:val="clear" w:color="auto" w:fill="FFFFFF"/>
        </w:rPr>
        <w:t xml:space="preserve"> River spring run</w:t>
      </w:r>
      <w:r>
        <w:rPr>
          <w:rFonts w:cstheme="minorHAnsi"/>
          <w:color w:val="212121"/>
          <w:sz w:val="24"/>
          <w:szCs w:val="24"/>
          <w:shd w:val="clear" w:color="auto" w:fill="FFFFFF"/>
        </w:rPr>
        <w:t>. The canal that failed has a long history of failure</w:t>
      </w:r>
      <w:r w:rsidR="003C5D01">
        <w:rPr>
          <w:rFonts w:cstheme="minorHAnsi"/>
          <w:color w:val="212121"/>
          <w:sz w:val="24"/>
          <w:szCs w:val="24"/>
          <w:shd w:val="clear" w:color="auto" w:fill="FFFFFF"/>
        </w:rPr>
        <w:t>. B</w:t>
      </w:r>
      <w:r w:rsidR="00154D67">
        <w:rPr>
          <w:rFonts w:cstheme="minorHAnsi"/>
          <w:color w:val="212121"/>
          <w:sz w:val="24"/>
          <w:szCs w:val="24"/>
          <w:shd w:val="clear" w:color="auto" w:fill="FFFFFF"/>
        </w:rPr>
        <w:t>eing that it is</w:t>
      </w:r>
      <w:r w:rsidR="00EF1878">
        <w:rPr>
          <w:rFonts w:cstheme="minorHAnsi"/>
          <w:color w:val="212121"/>
          <w:sz w:val="24"/>
          <w:szCs w:val="24"/>
          <w:shd w:val="clear" w:color="auto" w:fill="FFFFFF"/>
        </w:rPr>
        <w:t xml:space="preserve"> built on steep, forested slopes of upper Butte Creek canyon</w:t>
      </w:r>
      <w:r w:rsidR="00154D67">
        <w:rPr>
          <w:rFonts w:cstheme="minorHAnsi"/>
          <w:color w:val="212121"/>
          <w:sz w:val="24"/>
          <w:szCs w:val="24"/>
          <w:shd w:val="clear" w:color="auto" w:fill="FFFFFF"/>
        </w:rPr>
        <w:t xml:space="preserve">, </w:t>
      </w:r>
      <w:r w:rsidR="003C5D01">
        <w:rPr>
          <w:rFonts w:cstheme="minorHAnsi"/>
          <w:color w:val="212121"/>
          <w:sz w:val="24"/>
          <w:szCs w:val="24"/>
          <w:shd w:val="clear" w:color="auto" w:fill="FFFFFF"/>
        </w:rPr>
        <w:t xml:space="preserve">it </w:t>
      </w:r>
      <w:r w:rsidR="00154D67">
        <w:rPr>
          <w:rFonts w:cstheme="minorHAnsi"/>
          <w:color w:val="212121"/>
          <w:sz w:val="24"/>
          <w:szCs w:val="24"/>
          <w:shd w:val="clear" w:color="auto" w:fill="FFFFFF"/>
        </w:rPr>
        <w:t>would be prohibitively expensive to repair to a point where we could declare the spring run Chinook salmon “safe” from future disasters</w:t>
      </w:r>
      <w:r w:rsidR="00EF1878">
        <w:rPr>
          <w:rFonts w:cstheme="minorHAnsi"/>
          <w:color w:val="212121"/>
          <w:sz w:val="24"/>
          <w:szCs w:val="24"/>
          <w:shd w:val="clear" w:color="auto" w:fill="FFFFFF"/>
        </w:rPr>
        <w:t>. The canal diverted water at the Butte Head Dam, an aging</w:t>
      </w:r>
      <w:r w:rsidR="00154D67">
        <w:rPr>
          <w:rFonts w:cstheme="minorHAnsi"/>
          <w:color w:val="212121"/>
          <w:sz w:val="24"/>
          <w:szCs w:val="24"/>
          <w:shd w:val="clear" w:color="auto" w:fill="FFFFFF"/>
        </w:rPr>
        <w:t>, completely sedimented in</w:t>
      </w:r>
      <w:r w:rsidR="00EF1878">
        <w:rPr>
          <w:rFonts w:cstheme="minorHAnsi"/>
          <w:color w:val="212121"/>
          <w:sz w:val="24"/>
          <w:szCs w:val="24"/>
          <w:shd w:val="clear" w:color="auto" w:fill="FFFFFF"/>
        </w:rPr>
        <w:t xml:space="preserve"> and dangerous small dam</w:t>
      </w:r>
      <w:r w:rsidR="003C5D01">
        <w:rPr>
          <w:rFonts w:cstheme="minorHAnsi"/>
          <w:color w:val="212121"/>
          <w:sz w:val="24"/>
          <w:szCs w:val="24"/>
          <w:shd w:val="clear" w:color="auto" w:fill="FFFFFF"/>
        </w:rPr>
        <w:t>. It</w:t>
      </w:r>
      <w:r w:rsidR="00EF1878">
        <w:rPr>
          <w:rFonts w:cstheme="minorHAnsi"/>
          <w:color w:val="212121"/>
          <w:sz w:val="24"/>
          <w:szCs w:val="24"/>
          <w:shd w:val="clear" w:color="auto" w:fill="FFFFFF"/>
        </w:rPr>
        <w:t xml:space="preserve"> literally dewater</w:t>
      </w:r>
      <w:r w:rsidR="003C5D01">
        <w:rPr>
          <w:rFonts w:cstheme="minorHAnsi"/>
          <w:color w:val="212121"/>
          <w:sz w:val="24"/>
          <w:szCs w:val="24"/>
          <w:shd w:val="clear" w:color="auto" w:fill="FFFFFF"/>
        </w:rPr>
        <w:t>s</w:t>
      </w:r>
      <w:r w:rsidR="00EF1878">
        <w:rPr>
          <w:rFonts w:cstheme="minorHAnsi"/>
          <w:color w:val="212121"/>
          <w:sz w:val="24"/>
          <w:szCs w:val="24"/>
          <w:shd w:val="clear" w:color="auto" w:fill="FFFFFF"/>
        </w:rPr>
        <w:t xml:space="preserve"> miles of great habitat that could be used by endangered salmon and steelhead. In addition, t</w:t>
      </w:r>
      <w:r w:rsidR="003C5D01">
        <w:rPr>
          <w:rFonts w:cstheme="minorHAnsi"/>
          <w:color w:val="212121"/>
          <w:sz w:val="24"/>
          <w:szCs w:val="24"/>
          <w:shd w:val="clear" w:color="auto" w:fill="FFFFFF"/>
        </w:rPr>
        <w:t>he</w:t>
      </w:r>
      <w:r w:rsidR="00EF1878">
        <w:rPr>
          <w:rFonts w:cstheme="minorHAnsi"/>
          <w:color w:val="212121"/>
          <w:sz w:val="24"/>
          <w:szCs w:val="24"/>
          <w:shd w:val="clear" w:color="auto" w:fill="FFFFFF"/>
        </w:rPr>
        <w:t xml:space="preserve"> Centerville Head Dam</w:t>
      </w:r>
      <w:r w:rsidR="003C5D01">
        <w:rPr>
          <w:rFonts w:cstheme="minorHAnsi"/>
          <w:color w:val="212121"/>
          <w:sz w:val="24"/>
          <w:szCs w:val="24"/>
          <w:shd w:val="clear" w:color="auto" w:fill="FFFFFF"/>
        </w:rPr>
        <w:t xml:space="preserve"> </w:t>
      </w:r>
      <w:r w:rsidR="00EF1878">
        <w:rPr>
          <w:rFonts w:cstheme="minorHAnsi"/>
          <w:color w:val="212121"/>
          <w:sz w:val="24"/>
          <w:szCs w:val="24"/>
          <w:shd w:val="clear" w:color="auto" w:fill="FFFFFF"/>
        </w:rPr>
        <w:t>has bee</w:t>
      </w:r>
      <w:r w:rsidR="009556F9">
        <w:rPr>
          <w:rFonts w:cstheme="minorHAnsi"/>
          <w:color w:val="212121"/>
          <w:sz w:val="24"/>
          <w:szCs w:val="24"/>
          <w:shd w:val="clear" w:color="auto" w:fill="FFFFFF"/>
        </w:rPr>
        <w:t>n</w:t>
      </w:r>
      <w:r w:rsidR="00EF1878">
        <w:rPr>
          <w:rFonts w:cstheme="minorHAnsi"/>
          <w:color w:val="212121"/>
          <w:sz w:val="24"/>
          <w:szCs w:val="24"/>
          <w:shd w:val="clear" w:color="auto" w:fill="FFFFFF"/>
        </w:rPr>
        <w:t xml:space="preserve"> out of operation for 10 years and the powerhouse has been shut down for</w:t>
      </w:r>
      <w:r w:rsidR="00BC59CA">
        <w:rPr>
          <w:rFonts w:cstheme="minorHAnsi"/>
          <w:color w:val="212121"/>
          <w:sz w:val="24"/>
          <w:szCs w:val="24"/>
          <w:shd w:val="clear" w:color="auto" w:fill="FFFFFF"/>
        </w:rPr>
        <w:t xml:space="preserve"> </w:t>
      </w:r>
      <w:r w:rsidR="00EF1878">
        <w:rPr>
          <w:rFonts w:cstheme="minorHAnsi"/>
          <w:color w:val="212121"/>
          <w:sz w:val="24"/>
          <w:szCs w:val="24"/>
          <w:shd w:val="clear" w:color="auto" w:fill="FFFFFF"/>
        </w:rPr>
        <w:t>12 years. Th</w:t>
      </w:r>
      <w:r w:rsidR="003C5D01">
        <w:rPr>
          <w:rFonts w:cstheme="minorHAnsi"/>
          <w:color w:val="212121"/>
          <w:sz w:val="24"/>
          <w:szCs w:val="24"/>
          <w:shd w:val="clear" w:color="auto" w:fill="FFFFFF"/>
        </w:rPr>
        <w:t xml:space="preserve">e </w:t>
      </w:r>
      <w:r w:rsidR="00EF1878">
        <w:rPr>
          <w:rFonts w:cstheme="minorHAnsi"/>
          <w:color w:val="212121"/>
          <w:sz w:val="24"/>
          <w:szCs w:val="24"/>
          <w:shd w:val="clear" w:color="auto" w:fill="FFFFFF"/>
        </w:rPr>
        <w:t>lower Centerville canal</w:t>
      </w:r>
      <w:r w:rsidR="003C5D01">
        <w:rPr>
          <w:rFonts w:cstheme="minorHAnsi"/>
          <w:color w:val="212121"/>
          <w:sz w:val="24"/>
          <w:szCs w:val="24"/>
          <w:shd w:val="clear" w:color="auto" w:fill="FFFFFF"/>
        </w:rPr>
        <w:t>, from the dam to the powerhouse, is</w:t>
      </w:r>
      <w:r w:rsidR="00EF1878">
        <w:rPr>
          <w:rFonts w:cstheme="minorHAnsi"/>
          <w:color w:val="212121"/>
          <w:sz w:val="24"/>
          <w:szCs w:val="24"/>
          <w:shd w:val="clear" w:color="auto" w:fill="FFFFFF"/>
        </w:rPr>
        <w:t xml:space="preserve"> in a state of disrepair that is appalling. </w:t>
      </w:r>
    </w:p>
    <w:p w:rsidR="009556F9" w:rsidRDefault="009556F9" w:rsidP="00DC0F6D">
      <w:pPr>
        <w:spacing w:after="0"/>
        <w:rPr>
          <w:rFonts w:cstheme="minorHAnsi"/>
          <w:color w:val="212121"/>
          <w:sz w:val="24"/>
          <w:szCs w:val="24"/>
          <w:shd w:val="clear" w:color="auto" w:fill="FFFFFF"/>
        </w:rPr>
      </w:pPr>
    </w:p>
    <w:p w:rsidR="009556F9" w:rsidRDefault="00BC59CA" w:rsidP="00DC0F6D">
      <w:pPr>
        <w:spacing w:after="0"/>
        <w:rPr>
          <w:rFonts w:cstheme="minorHAnsi"/>
          <w:color w:val="212121"/>
          <w:sz w:val="24"/>
          <w:szCs w:val="24"/>
          <w:shd w:val="clear" w:color="auto" w:fill="FFFFFF"/>
        </w:rPr>
      </w:pPr>
      <w:r>
        <w:rPr>
          <w:rFonts w:cstheme="minorHAnsi"/>
          <w:color w:val="212121"/>
          <w:sz w:val="24"/>
          <w:szCs w:val="24"/>
          <w:shd w:val="clear" w:color="auto" w:fill="FFFFFF"/>
        </w:rPr>
        <w:t>Also</w:t>
      </w:r>
      <w:r w:rsidR="003C5D01">
        <w:rPr>
          <w:rFonts w:cstheme="minorHAnsi"/>
          <w:color w:val="212121"/>
          <w:sz w:val="24"/>
          <w:szCs w:val="24"/>
          <w:shd w:val="clear" w:color="auto" w:fill="FFFFFF"/>
        </w:rPr>
        <w:t>, t</w:t>
      </w:r>
      <w:r w:rsidR="009556F9">
        <w:rPr>
          <w:rFonts w:cstheme="minorHAnsi"/>
          <w:color w:val="212121"/>
          <w:sz w:val="24"/>
          <w:szCs w:val="24"/>
          <w:shd w:val="clear" w:color="auto" w:fill="FFFFFF"/>
        </w:rPr>
        <w:t xml:space="preserve">he temperature management of this project has always been suspect and </w:t>
      </w:r>
      <w:r w:rsidR="004B3340">
        <w:rPr>
          <w:rFonts w:cstheme="minorHAnsi"/>
          <w:color w:val="212121"/>
          <w:sz w:val="24"/>
          <w:szCs w:val="24"/>
          <w:shd w:val="clear" w:color="auto" w:fill="FFFFFF"/>
        </w:rPr>
        <w:t>we</w:t>
      </w:r>
      <w:r w:rsidR="00FA4F3F">
        <w:rPr>
          <w:rFonts w:cstheme="minorHAnsi"/>
          <w:color w:val="212121"/>
          <w:sz w:val="24"/>
          <w:szCs w:val="24"/>
          <w:shd w:val="clear" w:color="auto" w:fill="FFFFFF"/>
        </w:rPr>
        <w:t xml:space="preserve"> r</w:t>
      </w:r>
      <w:r w:rsidR="000E46FD">
        <w:rPr>
          <w:rFonts w:cstheme="minorHAnsi"/>
          <w:color w:val="212121"/>
          <w:sz w:val="24"/>
          <w:szCs w:val="24"/>
          <w:shd w:val="clear" w:color="auto" w:fill="FFFFFF"/>
        </w:rPr>
        <w:t>eferenc</w:t>
      </w:r>
      <w:r w:rsidR="00FA4F3F">
        <w:rPr>
          <w:rFonts w:cstheme="minorHAnsi"/>
          <w:color w:val="212121"/>
          <w:sz w:val="24"/>
          <w:szCs w:val="24"/>
          <w:shd w:val="clear" w:color="auto" w:fill="FFFFFF"/>
        </w:rPr>
        <w:t>e</w:t>
      </w:r>
      <w:r w:rsidR="000E46FD">
        <w:rPr>
          <w:rFonts w:cstheme="minorHAnsi"/>
          <w:color w:val="212121"/>
          <w:sz w:val="24"/>
          <w:szCs w:val="24"/>
          <w:shd w:val="clear" w:color="auto" w:fill="FFFFFF"/>
        </w:rPr>
        <w:t xml:space="preserve"> a research paper </w:t>
      </w:r>
      <w:r>
        <w:rPr>
          <w:rFonts w:cstheme="minorHAnsi"/>
          <w:color w:val="212121"/>
          <w:sz w:val="24"/>
          <w:szCs w:val="24"/>
          <w:shd w:val="clear" w:color="auto" w:fill="FFFFFF"/>
        </w:rPr>
        <w:t>b</w:t>
      </w:r>
      <w:r w:rsidR="000E46FD">
        <w:rPr>
          <w:rFonts w:cstheme="minorHAnsi"/>
          <w:color w:val="212121"/>
          <w:sz w:val="24"/>
          <w:szCs w:val="24"/>
          <w:shd w:val="clear" w:color="auto" w:fill="FFFFFF"/>
        </w:rPr>
        <w:t>y Lisa Thompson and Peter Moyle of UC Davis in 2012</w:t>
      </w:r>
      <w:r>
        <w:rPr>
          <w:rFonts w:cstheme="minorHAnsi"/>
          <w:color w:val="212121"/>
          <w:sz w:val="24"/>
          <w:szCs w:val="24"/>
          <w:shd w:val="clear" w:color="auto" w:fill="FFFFFF"/>
        </w:rPr>
        <w:t xml:space="preserve"> </w:t>
      </w:r>
      <w:r w:rsidR="000E46FD">
        <w:rPr>
          <w:rFonts w:cstheme="minorHAnsi"/>
          <w:color w:val="212121"/>
          <w:sz w:val="24"/>
          <w:szCs w:val="24"/>
          <w:shd w:val="clear" w:color="auto" w:fill="FFFFFF"/>
        </w:rPr>
        <w:t xml:space="preserve">that stated: </w:t>
      </w:r>
      <w:r w:rsidR="000E46FD" w:rsidRPr="00BC59CA">
        <w:rPr>
          <w:rFonts w:cstheme="minorHAnsi"/>
          <w:b/>
          <w:i/>
          <w:color w:val="212121"/>
          <w:sz w:val="24"/>
          <w:szCs w:val="24"/>
          <w:shd w:val="clear" w:color="auto" w:fill="FFFFFF"/>
        </w:rPr>
        <w:t>“The most important conclusion of this work is that long-term survival of SRCS in Butte Creek is unlikely in the face of climate change and that simple changes to water operations are not likely to dramatically change vulnerability to extinction.”</w:t>
      </w:r>
      <w:r>
        <w:rPr>
          <w:rFonts w:cstheme="minorHAnsi"/>
          <w:color w:val="212121"/>
          <w:sz w:val="24"/>
          <w:szCs w:val="24"/>
          <w:shd w:val="clear" w:color="auto" w:fill="FFFFFF"/>
        </w:rPr>
        <w:t xml:space="preserve"> </w:t>
      </w:r>
      <w:hyperlink r:id="rId5" w:history="1">
        <w:r w:rsidRPr="006864B6">
          <w:rPr>
            <w:rStyle w:val="Hyperlink"/>
            <w:rFonts w:cstheme="minorHAnsi"/>
            <w:sz w:val="24"/>
            <w:szCs w:val="24"/>
            <w:shd w:val="clear" w:color="auto" w:fill="FFFFFF"/>
          </w:rPr>
          <w:t>http://buttecreek.org/documents/ClimateChangeandButteCreek.pdf</w:t>
        </w:r>
      </w:hyperlink>
    </w:p>
    <w:p w:rsidR="009556F9" w:rsidRDefault="009556F9" w:rsidP="00DC0F6D">
      <w:pPr>
        <w:spacing w:after="0"/>
        <w:rPr>
          <w:rFonts w:cstheme="minorHAnsi"/>
          <w:color w:val="212121"/>
          <w:sz w:val="24"/>
          <w:szCs w:val="24"/>
          <w:shd w:val="clear" w:color="auto" w:fill="FFFFFF"/>
        </w:rPr>
      </w:pPr>
    </w:p>
    <w:p w:rsidR="009556F9" w:rsidRDefault="00061FCB" w:rsidP="00DC0F6D">
      <w:pPr>
        <w:spacing w:after="0"/>
        <w:rPr>
          <w:rFonts w:cstheme="minorHAnsi"/>
          <w:b/>
          <w:i/>
          <w:color w:val="212121"/>
          <w:sz w:val="24"/>
          <w:szCs w:val="24"/>
          <w:shd w:val="clear" w:color="auto" w:fill="FFFFFF"/>
        </w:rPr>
      </w:pPr>
      <w:r>
        <w:rPr>
          <w:rFonts w:cstheme="minorHAnsi"/>
          <w:color w:val="212121"/>
          <w:sz w:val="24"/>
          <w:szCs w:val="24"/>
          <w:shd w:val="clear" w:color="auto" w:fill="FFFFFF"/>
        </w:rPr>
        <w:t xml:space="preserve">As you said: </w:t>
      </w:r>
      <w:r w:rsidR="009556F9" w:rsidRPr="009556F9">
        <w:rPr>
          <w:rFonts w:cstheme="minorHAnsi"/>
          <w:b/>
          <w:i/>
          <w:color w:val="212121"/>
          <w:sz w:val="24"/>
          <w:szCs w:val="24"/>
          <w:shd w:val="clear" w:color="auto" w:fill="FFFFFF"/>
        </w:rPr>
        <w:t xml:space="preserve">“It is time to do something bold – to fix a place and right past wrongs!” </w:t>
      </w:r>
    </w:p>
    <w:p w:rsidR="000C663F" w:rsidRPr="000C663F" w:rsidRDefault="000C663F" w:rsidP="00DC0F6D">
      <w:pPr>
        <w:spacing w:after="0"/>
        <w:rPr>
          <w:rFonts w:cstheme="minorHAnsi"/>
          <w:b/>
          <w:color w:val="212121"/>
          <w:sz w:val="24"/>
          <w:szCs w:val="24"/>
          <w:shd w:val="clear" w:color="auto" w:fill="FFFFFF"/>
        </w:rPr>
      </w:pPr>
    </w:p>
    <w:p w:rsidR="009556F9" w:rsidRDefault="003C5D01" w:rsidP="00DC0F6D">
      <w:pPr>
        <w:spacing w:after="0"/>
        <w:rPr>
          <w:rFonts w:cstheme="minorHAnsi"/>
          <w:color w:val="212121"/>
          <w:sz w:val="24"/>
          <w:szCs w:val="24"/>
          <w:shd w:val="clear" w:color="auto" w:fill="FFFFFF"/>
        </w:rPr>
      </w:pPr>
      <w:r>
        <w:rPr>
          <w:rFonts w:cstheme="minorHAnsi"/>
          <w:color w:val="212121"/>
          <w:sz w:val="24"/>
          <w:szCs w:val="24"/>
          <w:shd w:val="clear" w:color="auto" w:fill="FFFFFF"/>
        </w:rPr>
        <w:t xml:space="preserve">It is time for the </w:t>
      </w:r>
      <w:r w:rsidR="009556F9">
        <w:rPr>
          <w:rFonts w:cstheme="minorHAnsi"/>
          <w:color w:val="212121"/>
          <w:sz w:val="24"/>
          <w:szCs w:val="24"/>
          <w:shd w:val="clear" w:color="auto" w:fill="FFFFFF"/>
        </w:rPr>
        <w:t xml:space="preserve">Department of Fish and Wildlife </w:t>
      </w:r>
      <w:r>
        <w:rPr>
          <w:rFonts w:cstheme="minorHAnsi"/>
          <w:color w:val="212121"/>
          <w:sz w:val="24"/>
          <w:szCs w:val="24"/>
          <w:shd w:val="clear" w:color="auto" w:fill="FFFFFF"/>
        </w:rPr>
        <w:t xml:space="preserve">to </w:t>
      </w:r>
      <w:r w:rsidR="00BC59CA">
        <w:rPr>
          <w:rFonts w:cstheme="minorHAnsi"/>
          <w:color w:val="212121"/>
          <w:sz w:val="24"/>
          <w:szCs w:val="24"/>
          <w:shd w:val="clear" w:color="auto" w:fill="FFFFFF"/>
        </w:rPr>
        <w:t>do something bold</w:t>
      </w:r>
      <w:bookmarkStart w:id="0" w:name="_GoBack"/>
      <w:bookmarkEnd w:id="0"/>
      <w:r w:rsidR="009556F9">
        <w:rPr>
          <w:rFonts w:cstheme="minorHAnsi"/>
          <w:color w:val="212121"/>
          <w:sz w:val="24"/>
          <w:szCs w:val="24"/>
          <w:shd w:val="clear" w:color="auto" w:fill="FFFFFF"/>
        </w:rPr>
        <w:t xml:space="preserve"> to save the salmon and Butte Creek</w:t>
      </w:r>
      <w:r w:rsidR="00154D67">
        <w:rPr>
          <w:rFonts w:cstheme="minorHAnsi"/>
          <w:color w:val="212121"/>
          <w:sz w:val="24"/>
          <w:szCs w:val="24"/>
          <w:shd w:val="clear" w:color="auto" w:fill="FFFFFF"/>
        </w:rPr>
        <w:t xml:space="preserve"> from this disastrous, physically and financially failing hydroelectric project</w:t>
      </w:r>
      <w:r w:rsidR="009556F9">
        <w:rPr>
          <w:rFonts w:cstheme="minorHAnsi"/>
          <w:color w:val="212121"/>
          <w:sz w:val="24"/>
          <w:szCs w:val="24"/>
          <w:shd w:val="clear" w:color="auto" w:fill="FFFFFF"/>
        </w:rPr>
        <w:t xml:space="preserve">. </w:t>
      </w:r>
      <w:r w:rsidR="000C663F">
        <w:rPr>
          <w:rFonts w:cstheme="minorHAnsi"/>
          <w:color w:val="212121"/>
          <w:sz w:val="24"/>
          <w:szCs w:val="24"/>
          <w:shd w:val="clear" w:color="auto" w:fill="FFFFFF"/>
        </w:rPr>
        <w:t xml:space="preserve">Butte Creek is a gem of a watershed </w:t>
      </w:r>
      <w:r w:rsidR="00154D67">
        <w:rPr>
          <w:rFonts w:cstheme="minorHAnsi"/>
          <w:color w:val="212121"/>
          <w:sz w:val="24"/>
          <w:szCs w:val="24"/>
          <w:shd w:val="clear" w:color="auto" w:fill="FFFFFF"/>
        </w:rPr>
        <w:t xml:space="preserve">with the last, best run of </w:t>
      </w:r>
      <w:r w:rsidR="00154D67">
        <w:rPr>
          <w:rFonts w:cstheme="minorHAnsi"/>
          <w:b/>
          <w:color w:val="212121"/>
          <w:sz w:val="24"/>
          <w:szCs w:val="24"/>
          <w:shd w:val="clear" w:color="auto" w:fill="FFFFFF"/>
        </w:rPr>
        <w:t xml:space="preserve">wild </w:t>
      </w:r>
      <w:r w:rsidR="00154D67">
        <w:rPr>
          <w:rFonts w:cstheme="minorHAnsi"/>
          <w:color w:val="212121"/>
          <w:sz w:val="24"/>
          <w:szCs w:val="24"/>
          <w:shd w:val="clear" w:color="auto" w:fill="FFFFFF"/>
        </w:rPr>
        <w:t xml:space="preserve">spring run Chinook salmon </w:t>
      </w:r>
      <w:r w:rsidR="000C663F" w:rsidRPr="00154D67">
        <w:rPr>
          <w:rFonts w:cstheme="minorHAnsi"/>
          <w:color w:val="212121"/>
          <w:sz w:val="24"/>
          <w:szCs w:val="24"/>
          <w:shd w:val="clear" w:color="auto" w:fill="FFFFFF"/>
        </w:rPr>
        <w:t>and</w:t>
      </w:r>
      <w:r w:rsidR="000C663F">
        <w:rPr>
          <w:rFonts w:cstheme="minorHAnsi"/>
          <w:color w:val="212121"/>
          <w:sz w:val="24"/>
          <w:szCs w:val="24"/>
          <w:shd w:val="clear" w:color="auto" w:fill="FFFFFF"/>
        </w:rPr>
        <w:t xml:space="preserve"> needs to be treated with a greater level of respect. It has all the makings of a Wild and Scenic River, a state or federal park, monument or reserve. Please take the time to better understand the impacts this project has</w:t>
      </w:r>
      <w:r w:rsidR="004B3340">
        <w:rPr>
          <w:rFonts w:cstheme="minorHAnsi"/>
          <w:color w:val="212121"/>
          <w:sz w:val="24"/>
          <w:szCs w:val="24"/>
          <w:shd w:val="clear" w:color="auto" w:fill="FFFFFF"/>
        </w:rPr>
        <w:t xml:space="preserve"> </w:t>
      </w:r>
      <w:r w:rsidR="000C663F">
        <w:rPr>
          <w:rFonts w:cstheme="minorHAnsi"/>
          <w:color w:val="212121"/>
          <w:sz w:val="24"/>
          <w:szCs w:val="24"/>
          <w:shd w:val="clear" w:color="auto" w:fill="FFFFFF"/>
        </w:rPr>
        <w:t xml:space="preserve">on Butte Creek and the great opportunities we have </w:t>
      </w:r>
      <w:r w:rsidR="000C663F" w:rsidRPr="000C663F">
        <w:rPr>
          <w:rFonts w:cstheme="minorHAnsi"/>
          <w:b/>
          <w:i/>
          <w:color w:val="212121"/>
          <w:sz w:val="24"/>
          <w:szCs w:val="24"/>
          <w:shd w:val="clear" w:color="auto" w:fill="FFFFFF"/>
        </w:rPr>
        <w:t>to fix the place and right past wrongs</w:t>
      </w:r>
      <w:r w:rsidR="000C663F">
        <w:rPr>
          <w:rFonts w:cstheme="minorHAnsi"/>
          <w:color w:val="212121"/>
          <w:sz w:val="24"/>
          <w:szCs w:val="24"/>
          <w:shd w:val="clear" w:color="auto" w:fill="FFFFFF"/>
        </w:rPr>
        <w:t>, once and for all.</w:t>
      </w:r>
    </w:p>
    <w:p w:rsidR="000C663F" w:rsidRDefault="000C663F" w:rsidP="00DC0F6D">
      <w:pPr>
        <w:spacing w:after="0"/>
        <w:rPr>
          <w:rFonts w:cstheme="minorHAnsi"/>
          <w:color w:val="212121"/>
          <w:sz w:val="24"/>
          <w:szCs w:val="24"/>
          <w:shd w:val="clear" w:color="auto" w:fill="FFFFFF"/>
        </w:rPr>
      </w:pPr>
    </w:p>
    <w:p w:rsidR="000C663F" w:rsidRDefault="000C663F" w:rsidP="00DC0F6D">
      <w:pPr>
        <w:spacing w:after="0"/>
        <w:rPr>
          <w:rFonts w:cstheme="minorHAnsi"/>
          <w:color w:val="212121"/>
          <w:sz w:val="24"/>
          <w:szCs w:val="24"/>
          <w:shd w:val="clear" w:color="auto" w:fill="FFFFFF"/>
        </w:rPr>
      </w:pPr>
      <w:r>
        <w:rPr>
          <w:rFonts w:cstheme="minorHAnsi"/>
          <w:color w:val="212121"/>
          <w:sz w:val="24"/>
          <w:szCs w:val="24"/>
          <w:shd w:val="clear" w:color="auto" w:fill="FFFFFF"/>
        </w:rPr>
        <w:t>Sincerely,</w:t>
      </w:r>
    </w:p>
    <w:p w:rsidR="000C663F" w:rsidRDefault="000C663F" w:rsidP="00DC0F6D">
      <w:pPr>
        <w:spacing w:after="0"/>
        <w:rPr>
          <w:rFonts w:cstheme="minorHAnsi"/>
          <w:color w:val="212121"/>
          <w:sz w:val="24"/>
          <w:szCs w:val="24"/>
          <w:shd w:val="clear" w:color="auto" w:fill="FFFFFF"/>
        </w:rPr>
      </w:pPr>
    </w:p>
    <w:p w:rsidR="000C663F" w:rsidRDefault="00154D67" w:rsidP="00DC0F6D">
      <w:pPr>
        <w:spacing w:after="0"/>
        <w:rPr>
          <w:rFonts w:cstheme="minorHAnsi"/>
          <w:color w:val="212121"/>
          <w:sz w:val="24"/>
          <w:szCs w:val="24"/>
          <w:shd w:val="clear" w:color="auto" w:fill="FFFFFF"/>
        </w:rPr>
      </w:pPr>
      <w:r>
        <w:rPr>
          <w:rFonts w:cstheme="minorHAnsi"/>
          <w:color w:val="212121"/>
          <w:sz w:val="24"/>
          <w:szCs w:val="24"/>
          <w:shd w:val="clear" w:color="auto" w:fill="FFFFFF"/>
        </w:rPr>
        <w:t>Your name and address</w:t>
      </w:r>
    </w:p>
    <w:p w:rsidR="00BC59CA" w:rsidRDefault="00BC59CA" w:rsidP="00DC0F6D">
      <w:pPr>
        <w:spacing w:after="0"/>
        <w:rPr>
          <w:rFonts w:cstheme="minorHAnsi"/>
          <w:color w:val="212121"/>
          <w:sz w:val="24"/>
          <w:szCs w:val="24"/>
          <w:shd w:val="clear" w:color="auto" w:fill="FFFFFF"/>
        </w:rPr>
      </w:pPr>
    </w:p>
    <w:p w:rsidR="009556F9" w:rsidRDefault="004B3340" w:rsidP="00DC0F6D">
      <w:pPr>
        <w:spacing w:after="0"/>
        <w:rPr>
          <w:rFonts w:cstheme="minorHAnsi"/>
          <w:color w:val="212121"/>
          <w:sz w:val="24"/>
          <w:szCs w:val="24"/>
          <w:shd w:val="clear" w:color="auto" w:fill="FFFFFF"/>
        </w:rPr>
      </w:pPr>
      <w:r>
        <w:rPr>
          <w:rFonts w:cstheme="minorHAnsi"/>
          <w:color w:val="212121"/>
          <w:sz w:val="24"/>
          <w:szCs w:val="24"/>
          <w:shd w:val="clear" w:color="auto" w:fill="FFFFFF"/>
        </w:rPr>
        <w:lastRenderedPageBreak/>
        <w:t>Additional copies can be sent to:</w:t>
      </w:r>
      <w:r w:rsidR="009556F9">
        <w:rPr>
          <w:rFonts w:cstheme="minorHAnsi"/>
          <w:color w:val="212121"/>
          <w:sz w:val="24"/>
          <w:szCs w:val="24"/>
          <w:shd w:val="clear" w:color="auto" w:fill="FFFFFF"/>
        </w:rPr>
        <w:t xml:space="preserve"> </w:t>
      </w:r>
    </w:p>
    <w:p w:rsidR="004B3340" w:rsidRPr="004B3340" w:rsidRDefault="004B3340" w:rsidP="004B3340">
      <w:pPr>
        <w:spacing w:after="0" w:line="240" w:lineRule="auto"/>
        <w:rPr>
          <w:b/>
          <w:sz w:val="28"/>
          <w:szCs w:val="28"/>
        </w:rPr>
      </w:pPr>
      <w:r w:rsidRPr="004B3340">
        <w:rPr>
          <w:b/>
          <w:sz w:val="28"/>
          <w:szCs w:val="28"/>
        </w:rPr>
        <w:t>California State official Addresses:</w:t>
      </w:r>
    </w:p>
    <w:p w:rsidR="004B3340" w:rsidRPr="004B3340" w:rsidRDefault="004B3340" w:rsidP="004B3340">
      <w:pPr>
        <w:spacing w:after="0" w:line="240" w:lineRule="auto"/>
      </w:pPr>
      <w:r w:rsidRPr="004B3340">
        <w:t>Gavin Newsom, Governor</w:t>
      </w:r>
    </w:p>
    <w:p w:rsidR="004B3340" w:rsidRPr="004B3340" w:rsidRDefault="004B3340" w:rsidP="004B3340">
      <w:pPr>
        <w:spacing w:after="0" w:line="240" w:lineRule="auto"/>
      </w:pPr>
      <w:r w:rsidRPr="004B3340">
        <w:t>1021 O Street, Suite 9000</w:t>
      </w:r>
      <w:r w:rsidRPr="004B3340">
        <w:br/>
        <w:t>Sacramento, CA 95814</w:t>
      </w:r>
    </w:p>
    <w:p w:rsidR="004B3340" w:rsidRPr="004B3340" w:rsidRDefault="004B3340" w:rsidP="004B3340">
      <w:pPr>
        <w:spacing w:after="0" w:line="240" w:lineRule="auto"/>
      </w:pPr>
    </w:p>
    <w:p w:rsidR="004B3340" w:rsidRPr="004B3340" w:rsidRDefault="004B3340" w:rsidP="004B3340">
      <w:pPr>
        <w:spacing w:after="0" w:line="240" w:lineRule="auto"/>
      </w:pPr>
      <w:r w:rsidRPr="004B3340">
        <w:t>Karla Nemeth, Director</w:t>
      </w:r>
    </w:p>
    <w:p w:rsidR="004B3340" w:rsidRPr="004B3340" w:rsidRDefault="004B3340" w:rsidP="004B3340">
      <w:pPr>
        <w:spacing w:after="0" w:line="240" w:lineRule="auto"/>
      </w:pPr>
      <w:r w:rsidRPr="004B3340">
        <w:t>Department of Water Resources</w:t>
      </w:r>
    </w:p>
    <w:p w:rsidR="004B3340" w:rsidRPr="004B3340" w:rsidRDefault="004B3340" w:rsidP="004B3340">
      <w:pPr>
        <w:spacing w:after="0" w:line="240" w:lineRule="auto"/>
      </w:pPr>
      <w:r w:rsidRPr="004B3340">
        <w:t xml:space="preserve">P.O. Box 942836, Room 1115-1 </w:t>
      </w:r>
      <w:r w:rsidRPr="004B3340">
        <w:br/>
        <w:t>Sacramento, CA 94236-0001</w:t>
      </w:r>
    </w:p>
    <w:p w:rsidR="004B3340" w:rsidRPr="004B3340" w:rsidRDefault="004B3340" w:rsidP="004B3340">
      <w:pPr>
        <w:spacing w:after="0" w:line="240" w:lineRule="auto"/>
      </w:pPr>
    </w:p>
    <w:p w:rsidR="004B3340" w:rsidRPr="004B3340" w:rsidRDefault="004B3340" w:rsidP="004B3340">
      <w:pPr>
        <w:spacing w:after="0" w:line="240" w:lineRule="auto"/>
      </w:pPr>
      <w:r w:rsidRPr="004B3340">
        <w:t>Wade Crowfoot</w:t>
      </w:r>
    </w:p>
    <w:p w:rsidR="004B3340" w:rsidRPr="004B3340" w:rsidRDefault="004B3340" w:rsidP="004B3340">
      <w:pPr>
        <w:spacing w:after="0" w:line="240" w:lineRule="auto"/>
      </w:pPr>
      <w:r w:rsidRPr="004B3340">
        <w:t>Secretary of Natural Resources</w:t>
      </w:r>
    </w:p>
    <w:p w:rsidR="004B3340" w:rsidRPr="004B3340" w:rsidRDefault="004B3340" w:rsidP="004B3340">
      <w:pPr>
        <w:spacing w:after="0" w:line="240" w:lineRule="auto"/>
      </w:pPr>
      <w:r w:rsidRPr="004B3340">
        <w:rPr>
          <w:color w:val="131313"/>
        </w:rPr>
        <w:t>715 P Street, 20</w:t>
      </w:r>
      <w:r w:rsidRPr="004B3340">
        <w:rPr>
          <w:color w:val="131313"/>
          <w:vertAlign w:val="superscript"/>
        </w:rPr>
        <w:t>th</w:t>
      </w:r>
      <w:r w:rsidRPr="004B3340">
        <w:rPr>
          <w:color w:val="131313"/>
        </w:rPr>
        <w:t xml:space="preserve"> Floor</w:t>
      </w:r>
      <w:r w:rsidRPr="004B3340">
        <w:rPr>
          <w:color w:val="131313"/>
        </w:rPr>
        <w:br/>
        <w:t>Sacramento, CA 95814</w:t>
      </w:r>
    </w:p>
    <w:p w:rsidR="004B3340" w:rsidRPr="004B3340" w:rsidRDefault="004B3340" w:rsidP="004B3340">
      <w:pPr>
        <w:spacing w:after="0" w:line="240" w:lineRule="auto"/>
      </w:pPr>
    </w:p>
    <w:p w:rsidR="004B3340" w:rsidRPr="004B3340" w:rsidRDefault="004B3340" w:rsidP="004B3340">
      <w:pPr>
        <w:spacing w:after="0" w:line="240" w:lineRule="auto"/>
      </w:pPr>
      <w:r w:rsidRPr="004B3340">
        <w:t>Yana Garcia</w:t>
      </w:r>
    </w:p>
    <w:p w:rsidR="004B3340" w:rsidRPr="004B3340" w:rsidRDefault="004B3340" w:rsidP="004B3340">
      <w:pPr>
        <w:spacing w:after="0" w:line="240" w:lineRule="auto"/>
      </w:pPr>
      <w:r w:rsidRPr="004B3340">
        <w:t>Secretary of Environmental Protection</w:t>
      </w:r>
    </w:p>
    <w:p w:rsidR="004B3340" w:rsidRPr="004B3340" w:rsidRDefault="004B3340" w:rsidP="004B3340">
      <w:pPr>
        <w:spacing w:after="0" w:line="240" w:lineRule="auto"/>
      </w:pPr>
      <w:r w:rsidRPr="004B3340">
        <w:t>1001 I Street</w:t>
      </w:r>
      <w:r w:rsidRPr="004B3340">
        <w:br/>
        <w:t>P.O. Box 2815</w:t>
      </w:r>
      <w:r w:rsidRPr="004B3340">
        <w:br/>
        <w:t>Sacramento, CA</w:t>
      </w:r>
      <w:r w:rsidRPr="004B3340">
        <w:br/>
        <w:t>95812-2815</w:t>
      </w:r>
    </w:p>
    <w:p w:rsidR="004B3340" w:rsidRPr="004B3340" w:rsidRDefault="004B3340" w:rsidP="004B3340">
      <w:pPr>
        <w:spacing w:after="0" w:line="240" w:lineRule="auto"/>
      </w:pPr>
    </w:p>
    <w:p w:rsidR="004B3340" w:rsidRPr="004B3340" w:rsidRDefault="004B3340" w:rsidP="004B3340">
      <w:pPr>
        <w:spacing w:after="0" w:line="240" w:lineRule="auto"/>
      </w:pPr>
      <w:r w:rsidRPr="004B3340">
        <w:t xml:space="preserve">David </w:t>
      </w:r>
      <w:proofErr w:type="spellStart"/>
      <w:r w:rsidRPr="004B3340">
        <w:t>Shabazian</w:t>
      </w:r>
      <w:proofErr w:type="spellEnd"/>
      <w:r w:rsidRPr="004B3340">
        <w:t>, Director</w:t>
      </w:r>
    </w:p>
    <w:p w:rsidR="004B3340" w:rsidRPr="004B3340" w:rsidRDefault="004B3340" w:rsidP="004B3340">
      <w:pPr>
        <w:spacing w:after="0" w:line="240" w:lineRule="auto"/>
      </w:pPr>
      <w:r w:rsidRPr="004B3340">
        <w:t>Department of Conservation</w:t>
      </w:r>
    </w:p>
    <w:p w:rsidR="004B3340" w:rsidRPr="004B3340" w:rsidRDefault="004B3340" w:rsidP="004B3340">
      <w:pPr>
        <w:spacing w:after="0" w:line="240" w:lineRule="auto"/>
      </w:pPr>
      <w:r w:rsidRPr="004B3340">
        <w:t>715 P Street, MS 1900</w:t>
      </w:r>
      <w:r w:rsidRPr="004B3340">
        <w:br/>
        <w:t>Sacramento, CA 95814</w:t>
      </w:r>
    </w:p>
    <w:p w:rsidR="004B3340" w:rsidRPr="004B3340" w:rsidRDefault="004B3340" w:rsidP="004B3340">
      <w:pPr>
        <w:spacing w:after="0" w:line="240" w:lineRule="auto"/>
      </w:pPr>
    </w:p>
    <w:p w:rsidR="004B3340" w:rsidRPr="004B3340" w:rsidRDefault="004B3340" w:rsidP="004B3340">
      <w:pPr>
        <w:spacing w:after="0" w:line="240" w:lineRule="auto"/>
      </w:pPr>
      <w:r w:rsidRPr="004B3340">
        <w:t>Chuck Bonham, Director</w:t>
      </w:r>
    </w:p>
    <w:p w:rsidR="004B3340" w:rsidRPr="004B3340" w:rsidRDefault="004B3340" w:rsidP="004B3340">
      <w:pPr>
        <w:spacing w:after="0" w:line="240" w:lineRule="auto"/>
      </w:pPr>
      <w:r w:rsidRPr="004B3340">
        <w:t>California Department of Fish and Wildlife</w:t>
      </w:r>
    </w:p>
    <w:p w:rsidR="004B3340" w:rsidRPr="004B3340" w:rsidRDefault="004B3340" w:rsidP="004B3340">
      <w:pPr>
        <w:spacing w:after="0" w:line="240" w:lineRule="auto"/>
      </w:pPr>
      <w:r w:rsidRPr="004B3340">
        <w:t>715 P Street</w:t>
      </w:r>
    </w:p>
    <w:p w:rsidR="004B3340" w:rsidRPr="004B3340" w:rsidRDefault="004B3340" w:rsidP="004B3340">
      <w:pPr>
        <w:spacing w:after="0" w:line="240" w:lineRule="auto"/>
      </w:pPr>
      <w:r w:rsidRPr="004B3340">
        <w:t>PO Box 944209</w:t>
      </w:r>
    </w:p>
    <w:p w:rsidR="000079F2" w:rsidRPr="00DC0F6D" w:rsidRDefault="004B3340" w:rsidP="004B3340">
      <w:pPr>
        <w:spacing w:after="0"/>
        <w:rPr>
          <w:rFonts w:cstheme="minorHAnsi"/>
          <w:color w:val="212121"/>
          <w:sz w:val="24"/>
          <w:szCs w:val="24"/>
          <w:shd w:val="clear" w:color="auto" w:fill="FFFFFF"/>
        </w:rPr>
      </w:pPr>
      <w:r w:rsidRPr="004B3340">
        <w:t>Sacramento CA 94244-2090</w:t>
      </w:r>
    </w:p>
    <w:sectPr w:rsidR="000079F2" w:rsidRPr="00DC0F6D" w:rsidSect="004B3340">
      <w:pgSz w:w="12240" w:h="15840"/>
      <w:pgMar w:top="1152"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6D"/>
    <w:rsid w:val="000079F2"/>
    <w:rsid w:val="00061FCB"/>
    <w:rsid w:val="000C663F"/>
    <w:rsid w:val="000E46FD"/>
    <w:rsid w:val="0011635C"/>
    <w:rsid w:val="00154D67"/>
    <w:rsid w:val="00225B82"/>
    <w:rsid w:val="002B5F1C"/>
    <w:rsid w:val="003C5D01"/>
    <w:rsid w:val="00455217"/>
    <w:rsid w:val="004B3340"/>
    <w:rsid w:val="00557B38"/>
    <w:rsid w:val="005F483C"/>
    <w:rsid w:val="00654743"/>
    <w:rsid w:val="009556F9"/>
    <w:rsid w:val="00BC59CA"/>
    <w:rsid w:val="00C60F59"/>
    <w:rsid w:val="00CF36BA"/>
    <w:rsid w:val="00D65488"/>
    <w:rsid w:val="00DC0F6D"/>
    <w:rsid w:val="00EE4E65"/>
    <w:rsid w:val="00EF1878"/>
    <w:rsid w:val="00FA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F5F9"/>
  <w15:chartTrackingRefBased/>
  <w15:docId w15:val="{7C90ACED-E49C-4ACB-B3F5-E6DFB197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F6D"/>
    <w:rPr>
      <w:color w:val="0000FF"/>
      <w:u w:val="single"/>
    </w:rPr>
  </w:style>
  <w:style w:type="character" w:styleId="UnresolvedMention">
    <w:name w:val="Unresolved Mention"/>
    <w:basedOn w:val="DefaultParagraphFont"/>
    <w:uiPriority w:val="99"/>
    <w:semiHidden/>
    <w:unhideWhenUsed/>
    <w:rsid w:val="000E4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uttecreek.org/documents/ClimateChangeandButteCreek.pdf" TargetMode="External"/><Relationship Id="rId4" Type="http://schemas.openxmlformats.org/officeDocument/2006/relationships/hyperlink" Target="https://wildlife.ca.gov/Dir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Harthorn</dc:creator>
  <cp:keywords/>
  <dc:description/>
  <cp:lastModifiedBy>Allen Harthorn</cp:lastModifiedBy>
  <cp:revision>3</cp:revision>
  <cp:lastPrinted>2023-09-10T20:15:00Z</cp:lastPrinted>
  <dcterms:created xsi:type="dcterms:W3CDTF">2023-09-10T20:02:00Z</dcterms:created>
  <dcterms:modified xsi:type="dcterms:W3CDTF">2023-09-10T20:50:00Z</dcterms:modified>
</cp:coreProperties>
</file>